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14162" w14:textId="7AF50CAC" w:rsidR="00DD68B3" w:rsidRPr="001F5FB9" w:rsidRDefault="007F7D9B" w:rsidP="006D4E90">
      <w:pPr>
        <w:spacing w:after="120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Affirmation of </w:t>
      </w:r>
      <w:r w:rsidR="00DD68B3" w:rsidRPr="001F5FB9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Tribal Consultation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  <w:r w:rsidR="00DF74E5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for </w:t>
      </w:r>
      <w:r w:rsidR="007D4850" w:rsidRPr="001F5FB9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21</w:t>
      </w:r>
      <w:r w:rsidR="007D4850" w:rsidRPr="001F5FB9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vertAlign w:val="superscript"/>
        </w:rPr>
        <w:t>st</w:t>
      </w:r>
      <w:r w:rsidR="007D4850" w:rsidRPr="001F5FB9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>CCLC</w:t>
      </w:r>
      <w:r w:rsidR="0041109C">
        <w:rPr>
          <w:rFonts w:ascii="Times New Roman" w:hAnsi="Times New Roman" w:cs="Times New Roman"/>
          <w:b/>
          <w:bCs/>
          <w:color w:val="4472C4" w:themeColor="accent1"/>
          <w:sz w:val="28"/>
          <w:szCs w:val="28"/>
        </w:rPr>
        <w:t xml:space="preserve"> Template</w:t>
      </w:r>
    </w:p>
    <w:p w14:paraId="4CAD3D6A" w14:textId="15486304" w:rsidR="00880D85" w:rsidRDefault="00DD68B3" w:rsidP="006D4E90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5FB9">
        <w:rPr>
          <w:rFonts w:ascii="Times New Roman" w:hAnsi="Times New Roman" w:cs="Times New Roman"/>
          <w:i/>
          <w:iCs/>
          <w:sz w:val="24"/>
          <w:szCs w:val="24"/>
        </w:rPr>
        <w:t>Title VIII of ESEA</w:t>
      </w:r>
      <w:r w:rsidR="00647EE6" w:rsidRPr="001F5FB9">
        <w:rPr>
          <w:rFonts w:ascii="Times New Roman" w:hAnsi="Times New Roman" w:cs="Times New Roman"/>
          <w:i/>
          <w:iCs/>
          <w:sz w:val="24"/>
          <w:szCs w:val="24"/>
        </w:rPr>
        <w:t xml:space="preserve"> (section 8538)</w:t>
      </w:r>
      <w:r w:rsidRPr="001F5FB9">
        <w:rPr>
          <w:rFonts w:ascii="Times New Roman" w:hAnsi="Times New Roman" w:cs="Times New Roman"/>
          <w:i/>
          <w:iCs/>
          <w:sz w:val="24"/>
          <w:szCs w:val="24"/>
        </w:rPr>
        <w:t xml:space="preserve"> requires</w:t>
      </w:r>
      <w:r w:rsidR="00647EE6" w:rsidRPr="001F5FB9">
        <w:rPr>
          <w:rFonts w:ascii="Times New Roman" w:hAnsi="Times New Roman" w:cs="Times New Roman"/>
          <w:i/>
          <w:iCs/>
          <w:sz w:val="24"/>
          <w:szCs w:val="24"/>
        </w:rPr>
        <w:t xml:space="preserve"> affected </w:t>
      </w:r>
      <w:r w:rsidR="008A021D">
        <w:rPr>
          <w:rFonts w:ascii="Times New Roman" w:hAnsi="Times New Roman" w:cs="Times New Roman"/>
          <w:i/>
          <w:iCs/>
          <w:sz w:val="24"/>
          <w:szCs w:val="24"/>
        </w:rPr>
        <w:t>school districts</w:t>
      </w:r>
      <w:r w:rsidR="00647EE6" w:rsidRPr="001F5FB9">
        <w:rPr>
          <w:rFonts w:ascii="Times New Roman" w:hAnsi="Times New Roman" w:cs="Times New Roman"/>
          <w:i/>
          <w:iCs/>
          <w:sz w:val="24"/>
          <w:szCs w:val="24"/>
        </w:rPr>
        <w:t xml:space="preserve"> (LEAs) to consult with Indian tribes, or those tribal organizations approved by the tribes </w:t>
      </w:r>
      <w:r w:rsidR="00647EE6" w:rsidRPr="001F5FB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located in the area served </w:t>
      </w:r>
      <w:r w:rsidR="00647EE6" w:rsidRPr="000F3A97">
        <w:rPr>
          <w:rFonts w:ascii="Times New Roman" w:hAnsi="Times New Roman" w:cs="Times New Roman"/>
          <w:i/>
          <w:iCs/>
          <w:sz w:val="24"/>
          <w:szCs w:val="24"/>
        </w:rPr>
        <w:t xml:space="preserve">by the </w:t>
      </w:r>
      <w:r w:rsidR="008A021D" w:rsidRPr="000F3A97">
        <w:rPr>
          <w:rFonts w:ascii="Times New Roman" w:hAnsi="Times New Roman" w:cs="Times New Roman"/>
          <w:i/>
          <w:iCs/>
          <w:sz w:val="24"/>
          <w:szCs w:val="24"/>
        </w:rPr>
        <w:t>school district</w:t>
      </w:r>
      <w:r w:rsidR="000F3A97" w:rsidRPr="000F3A97">
        <w:rPr>
          <w:rFonts w:ascii="Times New Roman" w:hAnsi="Times New Roman" w:cs="Times New Roman"/>
          <w:i/>
          <w:iCs/>
          <w:sz w:val="24"/>
          <w:szCs w:val="24"/>
        </w:rPr>
        <w:t>’s 21</w:t>
      </w:r>
      <w:r w:rsidR="000F3A97" w:rsidRPr="000F3A9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="000F3A97" w:rsidRPr="000F3A97">
        <w:rPr>
          <w:rFonts w:ascii="Times New Roman" w:hAnsi="Times New Roman" w:cs="Times New Roman"/>
          <w:i/>
          <w:iCs/>
          <w:sz w:val="24"/>
          <w:szCs w:val="24"/>
        </w:rPr>
        <w:t xml:space="preserve"> Century Community Learning Centers (21</w:t>
      </w:r>
      <w:r w:rsidR="000F3A97" w:rsidRPr="000F3A9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="000F3A97" w:rsidRPr="000F3A97">
        <w:rPr>
          <w:rFonts w:ascii="Times New Roman" w:hAnsi="Times New Roman" w:cs="Times New Roman"/>
          <w:i/>
          <w:iCs/>
          <w:sz w:val="24"/>
          <w:szCs w:val="24"/>
        </w:rPr>
        <w:t xml:space="preserve"> CCLC) program</w:t>
      </w:r>
      <w:r w:rsidR="00647EE6" w:rsidRPr="000F3A97">
        <w:rPr>
          <w:rFonts w:ascii="Times New Roman" w:hAnsi="Times New Roman" w:cs="Times New Roman"/>
          <w:i/>
          <w:iCs/>
          <w:sz w:val="24"/>
          <w:szCs w:val="24"/>
        </w:rPr>
        <w:t>, prior to</w:t>
      </w:r>
      <w:r w:rsidR="00647EE6" w:rsidRPr="001F5F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647EE6" w:rsidRPr="001F5FB9">
        <w:rPr>
          <w:rFonts w:ascii="Times New Roman" w:hAnsi="Times New Roman" w:cs="Times New Roman"/>
          <w:i/>
          <w:iCs/>
          <w:sz w:val="24"/>
          <w:szCs w:val="24"/>
        </w:rPr>
        <w:t xml:space="preserve">submitting </w:t>
      </w:r>
      <w:r w:rsidR="00C93AEB">
        <w:rPr>
          <w:rFonts w:ascii="Times New Roman" w:hAnsi="Times New Roman" w:cs="Times New Roman"/>
          <w:i/>
          <w:iCs/>
          <w:sz w:val="24"/>
          <w:szCs w:val="24"/>
        </w:rPr>
        <w:t>an</w:t>
      </w:r>
      <w:r w:rsidR="00647EE6" w:rsidRPr="001F5FB9">
        <w:rPr>
          <w:rFonts w:ascii="Times New Roman" w:hAnsi="Times New Roman" w:cs="Times New Roman"/>
          <w:i/>
          <w:iCs/>
          <w:sz w:val="24"/>
          <w:szCs w:val="24"/>
        </w:rPr>
        <w:t xml:space="preserve"> application</w:t>
      </w:r>
      <w:proofErr w:type="gramEnd"/>
      <w:r w:rsidR="00647EE6" w:rsidRPr="001F5FB9">
        <w:rPr>
          <w:rFonts w:ascii="Times New Roman" w:hAnsi="Times New Roman" w:cs="Times New Roman"/>
          <w:i/>
          <w:iCs/>
          <w:sz w:val="24"/>
          <w:szCs w:val="24"/>
        </w:rPr>
        <w:t xml:space="preserve"> for </w:t>
      </w:r>
      <w:r w:rsidR="000F3A97">
        <w:rPr>
          <w:rFonts w:ascii="Times New Roman" w:hAnsi="Times New Roman" w:cs="Times New Roman"/>
          <w:i/>
          <w:iCs/>
          <w:sz w:val="24"/>
          <w:szCs w:val="24"/>
        </w:rPr>
        <w:t>federal 21</w:t>
      </w:r>
      <w:r w:rsidR="000F3A97" w:rsidRPr="000F3A9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="000F3A97">
        <w:rPr>
          <w:rFonts w:ascii="Times New Roman" w:hAnsi="Times New Roman" w:cs="Times New Roman"/>
          <w:i/>
          <w:iCs/>
          <w:sz w:val="24"/>
          <w:szCs w:val="24"/>
        </w:rPr>
        <w:t xml:space="preserve"> CCLC </w:t>
      </w:r>
      <w:r w:rsidR="008A021D">
        <w:rPr>
          <w:rFonts w:ascii="Times New Roman" w:hAnsi="Times New Roman" w:cs="Times New Roman"/>
          <w:i/>
          <w:iCs/>
          <w:sz w:val="24"/>
          <w:szCs w:val="24"/>
        </w:rPr>
        <w:t>funding</w:t>
      </w:r>
      <w:r w:rsidR="00D47326" w:rsidRPr="001F5FB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F5F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109C">
        <w:rPr>
          <w:rFonts w:ascii="Times New Roman" w:hAnsi="Times New Roman" w:cs="Times New Roman"/>
          <w:i/>
          <w:iCs/>
          <w:sz w:val="24"/>
          <w:szCs w:val="24"/>
        </w:rPr>
        <w:t>For 21</w:t>
      </w:r>
      <w:r w:rsidR="0041109C" w:rsidRPr="001F5FB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="0041109C">
        <w:rPr>
          <w:rFonts w:ascii="Times New Roman" w:hAnsi="Times New Roman" w:cs="Times New Roman"/>
          <w:i/>
          <w:iCs/>
          <w:sz w:val="24"/>
          <w:szCs w:val="24"/>
        </w:rPr>
        <w:t xml:space="preserve"> CCLC grant applicants in Alaska, we require this tribal consultation </w:t>
      </w:r>
      <w:r w:rsidR="00832254">
        <w:rPr>
          <w:rFonts w:ascii="Times New Roman" w:hAnsi="Times New Roman" w:cs="Times New Roman"/>
          <w:i/>
          <w:iCs/>
          <w:sz w:val="24"/>
          <w:szCs w:val="24"/>
        </w:rPr>
        <w:t>of all lead applicants, even those who are not a school district.</w:t>
      </w:r>
    </w:p>
    <w:p w14:paraId="563290FC" w14:textId="78EC980F" w:rsidR="00880D85" w:rsidRDefault="00421365" w:rsidP="006D4E90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For 21</w:t>
      </w:r>
      <w:r w:rsidRPr="0042136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CCLC programs, we define “tribes located in </w:t>
      </w:r>
      <w:r w:rsidR="00880D85">
        <w:rPr>
          <w:rFonts w:ascii="Times New Roman" w:hAnsi="Times New Roman" w:cs="Times New Roman"/>
          <w:i/>
          <w:iCs/>
          <w:sz w:val="24"/>
          <w:szCs w:val="24"/>
        </w:rPr>
        <w:t xml:space="preserve">the </w:t>
      </w:r>
      <w:r>
        <w:rPr>
          <w:rFonts w:ascii="Times New Roman" w:hAnsi="Times New Roman" w:cs="Times New Roman"/>
          <w:i/>
          <w:iCs/>
          <w:sz w:val="24"/>
          <w:szCs w:val="24"/>
        </w:rPr>
        <w:t>area served” to mean tribes whose traditional commu</w:t>
      </w:r>
      <w:r w:rsidR="00C84D70">
        <w:rPr>
          <w:rFonts w:ascii="Times New Roman" w:hAnsi="Times New Roman" w:cs="Times New Roman"/>
          <w:i/>
          <w:iCs/>
          <w:sz w:val="24"/>
          <w:szCs w:val="24"/>
        </w:rPr>
        <w:t>nity overlaps with the attendance area of the school(s) to be served by 21</w:t>
      </w:r>
      <w:r w:rsidR="00C84D70" w:rsidRPr="00C84D70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st</w:t>
      </w:r>
      <w:r w:rsidR="00C84D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84D70" w:rsidRPr="002E0EE1">
        <w:rPr>
          <w:rFonts w:ascii="Times New Roman" w:hAnsi="Times New Roman" w:cs="Times New Roman"/>
          <w:i/>
          <w:iCs/>
          <w:sz w:val="24"/>
          <w:szCs w:val="24"/>
        </w:rPr>
        <w:t>CCLC.</w:t>
      </w:r>
      <w:r w:rsidR="00880D85" w:rsidRPr="002E0EE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hyperlink r:id="rId4" w:history="1">
        <w:r w:rsidR="00880D85" w:rsidRPr="002E0EE1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This map</w:t>
        </w:r>
      </w:hyperlink>
      <w:r w:rsidR="00880D85" w:rsidRPr="002E0EE1">
        <w:rPr>
          <w:rFonts w:ascii="Times New Roman" w:hAnsi="Times New Roman" w:cs="Times New Roman"/>
          <w:i/>
          <w:iCs/>
          <w:sz w:val="24"/>
          <w:szCs w:val="24"/>
        </w:rPr>
        <w:t xml:space="preserve"> displays all</w:t>
      </w:r>
      <w:r w:rsidR="00880D85">
        <w:rPr>
          <w:rFonts w:ascii="Times New Roman" w:hAnsi="Times New Roman" w:cs="Times New Roman"/>
          <w:i/>
          <w:iCs/>
          <w:sz w:val="24"/>
          <w:szCs w:val="24"/>
        </w:rPr>
        <w:t xml:space="preserve"> of Alaska’s schools and the traditional communities of each of Alaska’s </w:t>
      </w:r>
      <w:r w:rsidR="00A80AFE">
        <w:rPr>
          <w:rFonts w:ascii="Times New Roman" w:hAnsi="Times New Roman" w:cs="Times New Roman"/>
          <w:i/>
          <w:iCs/>
          <w:sz w:val="24"/>
          <w:szCs w:val="24"/>
        </w:rPr>
        <w:t xml:space="preserve">approximately </w:t>
      </w:r>
      <w:r w:rsidR="00880D85">
        <w:rPr>
          <w:rFonts w:ascii="Times New Roman" w:hAnsi="Times New Roman" w:cs="Times New Roman"/>
          <w:i/>
          <w:iCs/>
          <w:sz w:val="24"/>
          <w:szCs w:val="24"/>
        </w:rPr>
        <w:t>229 federally recognized tribes.</w:t>
      </w:r>
      <w:r w:rsidR="00C84D7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119D32CF" w14:textId="31AD5489" w:rsidR="0032390A" w:rsidRPr="004C03A1" w:rsidRDefault="00647EE6" w:rsidP="006D4E90">
      <w:pPr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90893989"/>
      <w:r w:rsidRPr="001F5FB9">
        <w:rPr>
          <w:rFonts w:ascii="Times New Roman" w:hAnsi="Times New Roman" w:cs="Times New Roman"/>
          <w:i/>
          <w:iCs/>
          <w:sz w:val="24"/>
          <w:szCs w:val="24"/>
        </w:rPr>
        <w:t>This requirement is designed</w:t>
      </w:r>
      <w:r w:rsidR="000F3A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5FB9">
        <w:rPr>
          <w:rFonts w:ascii="Times New Roman" w:hAnsi="Times New Roman" w:cs="Times New Roman"/>
          <w:i/>
          <w:iCs/>
          <w:sz w:val="24"/>
          <w:szCs w:val="24"/>
        </w:rPr>
        <w:t>to ensure timely and meaningful consultation on issues affecting American Indian and Alaska Native students.</w:t>
      </w:r>
      <w:r w:rsidR="000F3A9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390A" w:rsidRPr="003239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3A97">
        <w:rPr>
          <w:rFonts w:ascii="Times New Roman" w:hAnsi="Times New Roman" w:cs="Times New Roman"/>
          <w:i/>
          <w:iCs/>
          <w:sz w:val="24"/>
          <w:szCs w:val="24"/>
        </w:rPr>
        <w:t xml:space="preserve">To </w:t>
      </w:r>
      <w:r w:rsidR="0032390A" w:rsidRPr="001F5FB9">
        <w:rPr>
          <w:rFonts w:ascii="Times New Roman" w:hAnsi="Times New Roman" w:cs="Times New Roman"/>
          <w:i/>
          <w:iCs/>
          <w:sz w:val="24"/>
          <w:szCs w:val="24"/>
        </w:rPr>
        <w:t xml:space="preserve">ensure that consultation is </w:t>
      </w:r>
      <w:r w:rsidR="0032390A" w:rsidRPr="008A021D">
        <w:rPr>
          <w:rFonts w:ascii="Times New Roman" w:hAnsi="Times New Roman" w:cs="Times New Roman"/>
          <w:i/>
          <w:iCs/>
          <w:sz w:val="24"/>
          <w:szCs w:val="24"/>
        </w:rPr>
        <w:t xml:space="preserve">meaningful, an </w:t>
      </w:r>
      <w:r w:rsidR="004C03A1">
        <w:rPr>
          <w:rFonts w:ascii="Times New Roman" w:hAnsi="Times New Roman" w:cs="Times New Roman"/>
          <w:i/>
          <w:iCs/>
          <w:sz w:val="24"/>
          <w:szCs w:val="24"/>
        </w:rPr>
        <w:t>applicant</w:t>
      </w:r>
      <w:r w:rsidR="0032390A" w:rsidRPr="008A021D">
        <w:rPr>
          <w:rFonts w:ascii="Times New Roman" w:hAnsi="Times New Roman" w:cs="Times New Roman"/>
          <w:i/>
          <w:iCs/>
          <w:sz w:val="24"/>
          <w:szCs w:val="24"/>
        </w:rPr>
        <w:t xml:space="preserve"> should</w:t>
      </w:r>
      <w:r w:rsidR="0032390A" w:rsidRPr="001F5FB9">
        <w:rPr>
          <w:rFonts w:ascii="Times New Roman" w:hAnsi="Times New Roman" w:cs="Times New Roman"/>
          <w:i/>
          <w:iCs/>
          <w:sz w:val="24"/>
          <w:szCs w:val="24"/>
        </w:rPr>
        <w:t xml:space="preserve"> consider providing a</w:t>
      </w:r>
      <w:r w:rsidR="003239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390A" w:rsidRPr="001F5FB9">
        <w:rPr>
          <w:rFonts w:ascii="Times New Roman" w:hAnsi="Times New Roman" w:cs="Times New Roman"/>
          <w:i/>
          <w:iCs/>
          <w:sz w:val="24"/>
          <w:szCs w:val="24"/>
        </w:rPr>
        <w:t xml:space="preserve">list of issues or questions on which the </w:t>
      </w:r>
      <w:r w:rsidR="004C03A1">
        <w:rPr>
          <w:rFonts w:ascii="Times New Roman" w:hAnsi="Times New Roman" w:cs="Times New Roman"/>
          <w:i/>
          <w:iCs/>
          <w:sz w:val="24"/>
          <w:szCs w:val="24"/>
        </w:rPr>
        <w:t>applicant</w:t>
      </w:r>
      <w:r w:rsidR="003239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390A" w:rsidRPr="001F5FB9">
        <w:rPr>
          <w:rFonts w:ascii="Times New Roman" w:hAnsi="Times New Roman" w:cs="Times New Roman"/>
          <w:i/>
          <w:iCs/>
          <w:sz w:val="24"/>
          <w:szCs w:val="24"/>
        </w:rPr>
        <w:t>seeks input, or provid</w:t>
      </w:r>
      <w:r w:rsidR="0032390A">
        <w:rPr>
          <w:rFonts w:ascii="Times New Roman" w:hAnsi="Times New Roman" w:cs="Times New Roman"/>
          <w:i/>
          <w:iCs/>
          <w:sz w:val="24"/>
          <w:szCs w:val="24"/>
        </w:rPr>
        <w:t>ing</w:t>
      </w:r>
      <w:r w:rsidR="0032390A" w:rsidRPr="001F5FB9">
        <w:rPr>
          <w:rFonts w:ascii="Times New Roman" w:hAnsi="Times New Roman" w:cs="Times New Roman"/>
          <w:i/>
          <w:iCs/>
          <w:sz w:val="24"/>
          <w:szCs w:val="24"/>
        </w:rPr>
        <w:t xml:space="preserve"> draft plans for </w:t>
      </w:r>
      <w:r w:rsidR="0032390A">
        <w:rPr>
          <w:rFonts w:ascii="Times New Roman" w:hAnsi="Times New Roman" w:cs="Times New Roman"/>
          <w:i/>
          <w:iCs/>
          <w:sz w:val="24"/>
          <w:szCs w:val="24"/>
        </w:rPr>
        <w:t>the program</w:t>
      </w:r>
      <w:r w:rsidR="0032390A" w:rsidRPr="001F5FB9">
        <w:rPr>
          <w:rFonts w:ascii="Times New Roman" w:hAnsi="Times New Roman" w:cs="Times New Roman"/>
          <w:i/>
          <w:iCs/>
          <w:sz w:val="24"/>
          <w:szCs w:val="24"/>
        </w:rPr>
        <w:t>, in</w:t>
      </w:r>
      <w:r w:rsidR="003239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2390A" w:rsidRPr="001F5FB9">
        <w:rPr>
          <w:rFonts w:ascii="Times New Roman" w:hAnsi="Times New Roman" w:cs="Times New Roman"/>
          <w:i/>
          <w:iCs/>
          <w:sz w:val="24"/>
          <w:szCs w:val="24"/>
        </w:rPr>
        <w:t xml:space="preserve">advance of the consultation. </w:t>
      </w:r>
      <w:r w:rsidR="000F3A97" w:rsidRPr="004C03A1">
        <w:rPr>
          <w:rFonts w:ascii="Times New Roman" w:hAnsi="Times New Roman" w:cs="Times New Roman"/>
          <w:i/>
          <w:iCs/>
          <w:sz w:val="24"/>
          <w:szCs w:val="24"/>
        </w:rPr>
        <w:t xml:space="preserve">If more than one tribe </w:t>
      </w:r>
      <w:proofErr w:type="gramStart"/>
      <w:r w:rsidR="000F3A97" w:rsidRPr="004C03A1">
        <w:rPr>
          <w:rFonts w:ascii="Times New Roman" w:hAnsi="Times New Roman" w:cs="Times New Roman"/>
          <w:i/>
          <w:iCs/>
          <w:sz w:val="24"/>
          <w:szCs w:val="24"/>
        </w:rPr>
        <w:t>is located in</w:t>
      </w:r>
      <w:proofErr w:type="gramEnd"/>
      <w:r w:rsidR="000F3A97" w:rsidRPr="004C03A1">
        <w:rPr>
          <w:rFonts w:ascii="Times New Roman" w:hAnsi="Times New Roman" w:cs="Times New Roman"/>
          <w:i/>
          <w:iCs/>
          <w:sz w:val="24"/>
          <w:szCs w:val="24"/>
        </w:rPr>
        <w:t xml:space="preserve"> the area served</w:t>
      </w:r>
      <w:r w:rsidR="00B35F12" w:rsidRPr="004C03A1">
        <w:rPr>
          <w:rFonts w:ascii="Times New Roman" w:hAnsi="Times New Roman" w:cs="Times New Roman"/>
          <w:i/>
          <w:iCs/>
          <w:sz w:val="24"/>
          <w:szCs w:val="24"/>
        </w:rPr>
        <w:t>, a separate consultation</w:t>
      </w:r>
      <w:r w:rsidR="004C03A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35F12" w:rsidRPr="004C03A1">
        <w:rPr>
          <w:rFonts w:ascii="Times New Roman" w:hAnsi="Times New Roman" w:cs="Times New Roman"/>
          <w:i/>
          <w:iCs/>
          <w:sz w:val="24"/>
          <w:szCs w:val="24"/>
        </w:rPr>
        <w:t xml:space="preserve">form </w:t>
      </w:r>
      <w:r w:rsidR="0041109C" w:rsidRPr="004C03A1">
        <w:rPr>
          <w:rFonts w:ascii="Times New Roman" w:hAnsi="Times New Roman" w:cs="Times New Roman"/>
          <w:i/>
          <w:iCs/>
          <w:sz w:val="24"/>
          <w:szCs w:val="24"/>
        </w:rPr>
        <w:t>must</w:t>
      </w:r>
      <w:r w:rsidR="00B35F12" w:rsidRPr="004C03A1">
        <w:rPr>
          <w:rFonts w:ascii="Times New Roman" w:hAnsi="Times New Roman" w:cs="Times New Roman"/>
          <w:i/>
          <w:iCs/>
          <w:sz w:val="24"/>
          <w:szCs w:val="24"/>
        </w:rPr>
        <w:t xml:space="preserve"> be completed</w:t>
      </w:r>
      <w:r w:rsidR="0041109C" w:rsidRPr="004C03A1">
        <w:rPr>
          <w:rFonts w:ascii="Times New Roman" w:hAnsi="Times New Roman" w:cs="Times New Roman"/>
          <w:i/>
          <w:iCs/>
          <w:sz w:val="24"/>
          <w:szCs w:val="24"/>
        </w:rPr>
        <w:t xml:space="preserve"> for each tribe.</w:t>
      </w:r>
    </w:p>
    <w:bookmarkEnd w:id="0"/>
    <w:p w14:paraId="13FCF9B4" w14:textId="77777777" w:rsidR="00DD68B3" w:rsidRDefault="00DD68B3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F9DB6D8" w14:textId="065850F8" w:rsidR="00DD68B3" w:rsidRDefault="00421365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21365">
        <w:rPr>
          <w:rFonts w:ascii="Times New Roman" w:hAnsi="Times New Roman" w:cs="Times New Roman"/>
          <w:b/>
          <w:bCs/>
          <w:sz w:val="24"/>
          <w:szCs w:val="24"/>
        </w:rPr>
        <w:t>Federally Recognized Tribe: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8B3" w:rsidRPr="001F5FB9">
        <w:rPr>
          <w:rFonts w:ascii="Times New Roman" w:hAnsi="Times New Roman" w:cs="Times New Roman"/>
          <w:sz w:val="24"/>
          <w:szCs w:val="24"/>
        </w:rPr>
        <w:t xml:space="preserve">What is the name of </w:t>
      </w:r>
      <w:r w:rsidR="0032390A">
        <w:rPr>
          <w:rFonts w:ascii="Times New Roman" w:hAnsi="Times New Roman" w:cs="Times New Roman"/>
          <w:sz w:val="24"/>
          <w:szCs w:val="24"/>
        </w:rPr>
        <w:t xml:space="preserve">the </w:t>
      </w:r>
      <w:r w:rsidR="00DD68B3" w:rsidRPr="001F5FB9">
        <w:rPr>
          <w:rFonts w:ascii="Times New Roman" w:hAnsi="Times New Roman" w:cs="Times New Roman"/>
          <w:sz w:val="24"/>
          <w:szCs w:val="24"/>
        </w:rPr>
        <w:t>federally</w:t>
      </w:r>
      <w:r w:rsidR="004505A1">
        <w:rPr>
          <w:rFonts w:ascii="Times New Roman" w:hAnsi="Times New Roman" w:cs="Times New Roman"/>
          <w:sz w:val="24"/>
          <w:szCs w:val="24"/>
        </w:rPr>
        <w:t xml:space="preserve"> </w:t>
      </w:r>
      <w:r w:rsidR="00DD68B3" w:rsidRPr="001F5FB9">
        <w:rPr>
          <w:rFonts w:ascii="Times New Roman" w:hAnsi="Times New Roman" w:cs="Times New Roman"/>
          <w:sz w:val="24"/>
          <w:szCs w:val="24"/>
        </w:rPr>
        <w:t>recognized tribe</w:t>
      </w:r>
      <w:r w:rsidR="00926117">
        <w:rPr>
          <w:rFonts w:ascii="Times New Roman" w:hAnsi="Times New Roman" w:cs="Times New Roman"/>
          <w:sz w:val="24"/>
          <w:szCs w:val="24"/>
        </w:rPr>
        <w:t xml:space="preserve"> located in the area served by </w:t>
      </w:r>
      <w:r w:rsidR="000F3A97">
        <w:rPr>
          <w:rFonts w:ascii="Times New Roman" w:hAnsi="Times New Roman" w:cs="Times New Roman"/>
          <w:sz w:val="24"/>
          <w:szCs w:val="24"/>
        </w:rPr>
        <w:t xml:space="preserve">the </w:t>
      </w:r>
      <w:r w:rsidR="00926117">
        <w:rPr>
          <w:rFonts w:ascii="Times New Roman" w:hAnsi="Times New Roman" w:cs="Times New Roman"/>
          <w:sz w:val="24"/>
          <w:szCs w:val="24"/>
        </w:rPr>
        <w:t>p</w:t>
      </w:r>
      <w:r w:rsidR="000F3A97">
        <w:rPr>
          <w:rFonts w:ascii="Times New Roman" w:hAnsi="Times New Roman" w:cs="Times New Roman"/>
          <w:sz w:val="24"/>
          <w:szCs w:val="24"/>
        </w:rPr>
        <w:t>lanned 21</w:t>
      </w:r>
      <w:r w:rsidR="000F3A97" w:rsidRPr="000F3A9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0F3A97">
        <w:rPr>
          <w:rFonts w:ascii="Times New Roman" w:hAnsi="Times New Roman" w:cs="Times New Roman"/>
          <w:sz w:val="24"/>
          <w:szCs w:val="24"/>
        </w:rPr>
        <w:t xml:space="preserve"> CCLC p</w:t>
      </w:r>
      <w:r w:rsidR="00926117">
        <w:rPr>
          <w:rFonts w:ascii="Times New Roman" w:hAnsi="Times New Roman" w:cs="Times New Roman"/>
          <w:sz w:val="24"/>
          <w:szCs w:val="24"/>
        </w:rPr>
        <w:t>rogram?</w:t>
      </w:r>
      <w:r w:rsidR="00DD68B3" w:rsidRPr="001F5F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89DD1" w14:textId="77777777" w:rsidR="006D4E90" w:rsidRDefault="006D4E90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helpText w:type="text" w:val="Write answer to prompt/question here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B1D4263" w14:textId="77777777" w:rsidR="006D4E90" w:rsidRPr="00926117" w:rsidRDefault="006D4E90" w:rsidP="006D4E90">
      <w:pPr>
        <w:spacing w:after="120"/>
        <w:rPr>
          <w:rFonts w:ascii="Times New Roman" w:hAnsi="Times New Roman" w:cs="Times New Roman"/>
          <w:strike/>
          <w:sz w:val="24"/>
          <w:szCs w:val="24"/>
        </w:rPr>
      </w:pPr>
    </w:p>
    <w:p w14:paraId="562AE99A" w14:textId="55E1F3B7" w:rsidR="00DD68B3" w:rsidRDefault="00421365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21365">
        <w:rPr>
          <w:rFonts w:ascii="Times New Roman" w:hAnsi="Times New Roman" w:cs="Times New Roman"/>
          <w:b/>
          <w:bCs/>
          <w:sz w:val="24"/>
          <w:szCs w:val="24"/>
        </w:rPr>
        <w:t>Tribal Authority or Leader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D68B3" w:rsidRPr="001F5FB9">
        <w:rPr>
          <w:rFonts w:ascii="Times New Roman" w:hAnsi="Times New Roman" w:cs="Times New Roman"/>
          <w:sz w:val="24"/>
          <w:szCs w:val="24"/>
        </w:rPr>
        <w:t>Wh</w:t>
      </w:r>
      <w:r w:rsidR="007D4850" w:rsidRPr="001F5FB9">
        <w:rPr>
          <w:rFonts w:ascii="Times New Roman" w:hAnsi="Times New Roman" w:cs="Times New Roman"/>
          <w:sz w:val="24"/>
          <w:szCs w:val="24"/>
        </w:rPr>
        <w:t xml:space="preserve">o </w:t>
      </w:r>
      <w:r w:rsidR="00DD68B3" w:rsidRPr="001F5FB9">
        <w:rPr>
          <w:rFonts w:ascii="Times New Roman" w:hAnsi="Times New Roman" w:cs="Times New Roman"/>
          <w:sz w:val="24"/>
          <w:szCs w:val="24"/>
        </w:rPr>
        <w:t>is the</w:t>
      </w:r>
      <w:r w:rsidR="007D4850" w:rsidRPr="001F5FB9">
        <w:rPr>
          <w:rFonts w:ascii="Times New Roman" w:hAnsi="Times New Roman" w:cs="Times New Roman"/>
          <w:sz w:val="24"/>
          <w:szCs w:val="24"/>
        </w:rPr>
        <w:t xml:space="preserve"> </w:t>
      </w:r>
      <w:r w:rsidR="0015770F">
        <w:rPr>
          <w:rFonts w:ascii="Times New Roman" w:hAnsi="Times New Roman" w:cs="Times New Roman"/>
          <w:sz w:val="24"/>
          <w:szCs w:val="24"/>
        </w:rPr>
        <w:t>T</w:t>
      </w:r>
      <w:r w:rsidR="00DD68B3" w:rsidRPr="001F5FB9">
        <w:rPr>
          <w:rFonts w:ascii="Times New Roman" w:hAnsi="Times New Roman" w:cs="Times New Roman"/>
          <w:sz w:val="24"/>
          <w:szCs w:val="24"/>
        </w:rPr>
        <w:t xml:space="preserve">ribal </w:t>
      </w:r>
      <w:r w:rsidR="0015770F">
        <w:rPr>
          <w:rFonts w:ascii="Times New Roman" w:hAnsi="Times New Roman" w:cs="Times New Roman"/>
          <w:sz w:val="24"/>
          <w:szCs w:val="24"/>
        </w:rPr>
        <w:t>A</w:t>
      </w:r>
      <w:r w:rsidR="00DD68B3" w:rsidRPr="001F5FB9">
        <w:rPr>
          <w:rFonts w:ascii="Times New Roman" w:hAnsi="Times New Roman" w:cs="Times New Roman"/>
          <w:sz w:val="24"/>
          <w:szCs w:val="24"/>
        </w:rPr>
        <w:t>uthorit</w:t>
      </w:r>
      <w:r w:rsidR="007D4850" w:rsidRPr="001F5FB9">
        <w:rPr>
          <w:rFonts w:ascii="Times New Roman" w:hAnsi="Times New Roman" w:cs="Times New Roman"/>
          <w:sz w:val="24"/>
          <w:szCs w:val="24"/>
        </w:rPr>
        <w:t>y</w:t>
      </w:r>
      <w:r w:rsidR="00880D85">
        <w:rPr>
          <w:rFonts w:ascii="Times New Roman" w:hAnsi="Times New Roman" w:cs="Times New Roman"/>
          <w:sz w:val="24"/>
          <w:szCs w:val="24"/>
        </w:rPr>
        <w:t xml:space="preserve"> or </w:t>
      </w:r>
      <w:r w:rsidR="0015770F">
        <w:rPr>
          <w:rFonts w:ascii="Times New Roman" w:hAnsi="Times New Roman" w:cs="Times New Roman"/>
          <w:sz w:val="24"/>
          <w:szCs w:val="24"/>
        </w:rPr>
        <w:t>L</w:t>
      </w:r>
      <w:r w:rsidR="00880D85">
        <w:rPr>
          <w:rFonts w:ascii="Times New Roman" w:hAnsi="Times New Roman" w:cs="Times New Roman"/>
          <w:sz w:val="24"/>
          <w:szCs w:val="24"/>
        </w:rPr>
        <w:t>eader</w:t>
      </w:r>
      <w:r w:rsidR="007D4850" w:rsidRPr="001F5FB9">
        <w:rPr>
          <w:rFonts w:ascii="Times New Roman" w:hAnsi="Times New Roman" w:cs="Times New Roman"/>
          <w:sz w:val="24"/>
          <w:szCs w:val="24"/>
        </w:rPr>
        <w:t xml:space="preserve"> </w:t>
      </w:r>
      <w:r w:rsidR="00880D85">
        <w:rPr>
          <w:rFonts w:ascii="Times New Roman" w:hAnsi="Times New Roman" w:cs="Times New Roman"/>
          <w:sz w:val="24"/>
          <w:szCs w:val="24"/>
        </w:rPr>
        <w:t>(</w:t>
      </w:r>
      <w:r w:rsidR="00B25FD7" w:rsidRPr="001F5FB9">
        <w:rPr>
          <w:rFonts w:ascii="Times New Roman" w:hAnsi="Times New Roman" w:cs="Times New Roman"/>
          <w:sz w:val="24"/>
          <w:szCs w:val="24"/>
        </w:rPr>
        <w:t>N</w:t>
      </w:r>
      <w:r w:rsidR="007D4850" w:rsidRPr="001F5FB9">
        <w:rPr>
          <w:rFonts w:ascii="Times New Roman" w:hAnsi="Times New Roman" w:cs="Times New Roman"/>
          <w:sz w:val="24"/>
          <w:szCs w:val="24"/>
        </w:rPr>
        <w:t>ame, email, and phone number</w:t>
      </w:r>
      <w:r w:rsidR="00880D85">
        <w:rPr>
          <w:rFonts w:ascii="Times New Roman" w:hAnsi="Times New Roman" w:cs="Times New Roman"/>
          <w:sz w:val="24"/>
          <w:szCs w:val="24"/>
        </w:rPr>
        <w:t>)?</w:t>
      </w:r>
      <w:r w:rsidR="00B25FD7" w:rsidRPr="001F5FB9">
        <w:rPr>
          <w:rFonts w:ascii="Times New Roman" w:hAnsi="Times New Roman" w:cs="Times New Roman"/>
          <w:sz w:val="24"/>
          <w:szCs w:val="24"/>
        </w:rPr>
        <w:t>:</w:t>
      </w:r>
    </w:p>
    <w:p w14:paraId="67A922E7" w14:textId="77777777" w:rsidR="000A70FC" w:rsidRDefault="000A70FC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helpText w:type="text" w:val="Write answer to prompt/question here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A51FF99" w14:textId="77777777" w:rsidR="00647EE6" w:rsidRPr="001F5FB9" w:rsidRDefault="00647EE6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7B99D27" w14:textId="344736B0" w:rsidR="00DD68B3" w:rsidRPr="001F5FB9" w:rsidRDefault="00421365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80D85">
        <w:rPr>
          <w:rFonts w:ascii="Times New Roman" w:hAnsi="Times New Roman" w:cs="Times New Roman"/>
          <w:b/>
          <w:bCs/>
          <w:sz w:val="24"/>
          <w:szCs w:val="24"/>
        </w:rPr>
        <w:t>Appointed for Consultation</w:t>
      </w:r>
      <w:r w:rsidR="00880D85" w:rsidRPr="00880D85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8B3" w:rsidRPr="001F5FB9">
        <w:rPr>
          <w:rFonts w:ascii="Times New Roman" w:hAnsi="Times New Roman" w:cs="Times New Roman"/>
          <w:sz w:val="24"/>
          <w:szCs w:val="24"/>
        </w:rPr>
        <w:t xml:space="preserve">Who is the person the </w:t>
      </w:r>
      <w:r w:rsidR="0015770F">
        <w:rPr>
          <w:rFonts w:ascii="Times New Roman" w:hAnsi="Times New Roman" w:cs="Times New Roman"/>
          <w:sz w:val="24"/>
          <w:szCs w:val="24"/>
        </w:rPr>
        <w:t>T</w:t>
      </w:r>
      <w:r w:rsidR="00DD68B3" w:rsidRPr="001F5FB9">
        <w:rPr>
          <w:rFonts w:ascii="Times New Roman" w:hAnsi="Times New Roman" w:cs="Times New Roman"/>
          <w:sz w:val="24"/>
          <w:szCs w:val="24"/>
        </w:rPr>
        <w:t xml:space="preserve">ribal </w:t>
      </w:r>
      <w:r w:rsidR="0015770F">
        <w:rPr>
          <w:rFonts w:ascii="Times New Roman" w:hAnsi="Times New Roman" w:cs="Times New Roman"/>
          <w:sz w:val="24"/>
          <w:szCs w:val="24"/>
        </w:rPr>
        <w:t>A</w:t>
      </w:r>
      <w:r w:rsidR="00DD68B3" w:rsidRPr="001F5FB9">
        <w:rPr>
          <w:rFonts w:ascii="Times New Roman" w:hAnsi="Times New Roman" w:cs="Times New Roman"/>
          <w:sz w:val="24"/>
          <w:szCs w:val="24"/>
        </w:rPr>
        <w:t>uthorit</w:t>
      </w:r>
      <w:r w:rsidR="000F3A97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770F">
        <w:rPr>
          <w:rFonts w:ascii="Times New Roman" w:hAnsi="Times New Roman" w:cs="Times New Roman"/>
          <w:sz w:val="24"/>
          <w:szCs w:val="24"/>
        </w:rPr>
        <w:t xml:space="preserve">or Leader </w:t>
      </w:r>
      <w:r w:rsidR="00DD68B3" w:rsidRPr="001F5FB9">
        <w:rPr>
          <w:rFonts w:ascii="Times New Roman" w:hAnsi="Times New Roman" w:cs="Times New Roman"/>
          <w:sz w:val="24"/>
          <w:szCs w:val="24"/>
        </w:rPr>
        <w:t>indicate</w:t>
      </w:r>
      <w:r w:rsidR="00B35F12">
        <w:rPr>
          <w:rFonts w:ascii="Times New Roman" w:hAnsi="Times New Roman" w:cs="Times New Roman"/>
          <w:sz w:val="24"/>
          <w:szCs w:val="24"/>
        </w:rPr>
        <w:t>s</w:t>
      </w:r>
      <w:r w:rsidR="0032390A">
        <w:rPr>
          <w:rFonts w:ascii="Times New Roman" w:hAnsi="Times New Roman" w:cs="Times New Roman"/>
          <w:sz w:val="24"/>
          <w:szCs w:val="24"/>
        </w:rPr>
        <w:t xml:space="preserve"> </w:t>
      </w:r>
      <w:r w:rsidR="00B35F12">
        <w:rPr>
          <w:rFonts w:ascii="Times New Roman" w:hAnsi="Times New Roman" w:cs="Times New Roman"/>
          <w:sz w:val="24"/>
          <w:szCs w:val="24"/>
        </w:rPr>
        <w:t>or affirms is</w:t>
      </w:r>
      <w:r w:rsidR="00DD68B3" w:rsidRPr="001F5FB9">
        <w:rPr>
          <w:rFonts w:ascii="Times New Roman" w:hAnsi="Times New Roman" w:cs="Times New Roman"/>
          <w:sz w:val="24"/>
          <w:szCs w:val="24"/>
        </w:rPr>
        <w:t xml:space="preserve"> the </w:t>
      </w:r>
      <w:r w:rsidR="00367858">
        <w:rPr>
          <w:rFonts w:ascii="Times New Roman" w:hAnsi="Times New Roman" w:cs="Times New Roman"/>
          <w:sz w:val="24"/>
          <w:szCs w:val="24"/>
        </w:rPr>
        <w:t xml:space="preserve">appointed </w:t>
      </w:r>
      <w:r w:rsidR="00DD68B3" w:rsidRPr="001F5FB9">
        <w:rPr>
          <w:rFonts w:ascii="Times New Roman" w:hAnsi="Times New Roman" w:cs="Times New Roman"/>
          <w:sz w:val="24"/>
          <w:szCs w:val="24"/>
        </w:rPr>
        <w:t xml:space="preserve">person </w:t>
      </w:r>
      <w:r w:rsidR="0032390A">
        <w:rPr>
          <w:rFonts w:ascii="Times New Roman" w:hAnsi="Times New Roman" w:cs="Times New Roman"/>
          <w:sz w:val="24"/>
          <w:szCs w:val="24"/>
        </w:rPr>
        <w:t xml:space="preserve">the </w:t>
      </w:r>
      <w:r w:rsidR="004C03A1">
        <w:rPr>
          <w:rFonts w:ascii="Times New Roman" w:hAnsi="Times New Roman" w:cs="Times New Roman"/>
          <w:sz w:val="24"/>
          <w:szCs w:val="24"/>
        </w:rPr>
        <w:t>applicant</w:t>
      </w:r>
      <w:r w:rsidR="0032390A">
        <w:rPr>
          <w:rFonts w:ascii="Times New Roman" w:hAnsi="Times New Roman" w:cs="Times New Roman"/>
          <w:sz w:val="24"/>
          <w:szCs w:val="24"/>
        </w:rPr>
        <w:t xml:space="preserve"> </w:t>
      </w:r>
      <w:r w:rsidR="00DD68B3" w:rsidRPr="001F5FB9">
        <w:rPr>
          <w:rFonts w:ascii="Times New Roman" w:hAnsi="Times New Roman" w:cs="Times New Roman"/>
          <w:sz w:val="24"/>
          <w:szCs w:val="24"/>
        </w:rPr>
        <w:t xml:space="preserve">should </w:t>
      </w:r>
      <w:r>
        <w:rPr>
          <w:rFonts w:ascii="Times New Roman" w:hAnsi="Times New Roman" w:cs="Times New Roman"/>
          <w:sz w:val="24"/>
          <w:szCs w:val="24"/>
        </w:rPr>
        <w:t>consult with</w:t>
      </w:r>
      <w:r w:rsidR="00DD68B3" w:rsidRPr="001F5FB9">
        <w:rPr>
          <w:rFonts w:ascii="Times New Roman" w:hAnsi="Times New Roman" w:cs="Times New Roman"/>
          <w:sz w:val="24"/>
          <w:szCs w:val="24"/>
        </w:rPr>
        <w:t xml:space="preserve"> regarding 21</w:t>
      </w:r>
      <w:r w:rsidR="00DD68B3" w:rsidRPr="001F5FB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DD68B3" w:rsidRPr="001F5FB9">
        <w:rPr>
          <w:rFonts w:ascii="Times New Roman" w:hAnsi="Times New Roman" w:cs="Times New Roman"/>
          <w:sz w:val="24"/>
          <w:szCs w:val="24"/>
        </w:rPr>
        <w:t xml:space="preserve"> CCLC programs? Name, email, phone</w:t>
      </w:r>
      <w:r w:rsidR="00B25FD7" w:rsidRPr="001F5FB9">
        <w:rPr>
          <w:rFonts w:ascii="Times New Roman" w:hAnsi="Times New Roman" w:cs="Times New Roman"/>
          <w:sz w:val="24"/>
          <w:szCs w:val="24"/>
        </w:rPr>
        <w:t>:</w:t>
      </w:r>
    </w:p>
    <w:p w14:paraId="5EACDE1E" w14:textId="77777777" w:rsidR="000A70FC" w:rsidRDefault="000A70FC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helpText w:type="text" w:val="Write answer to prompt/question here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DA347E0" w14:textId="77777777" w:rsidR="00647EE6" w:rsidRPr="001F5FB9" w:rsidRDefault="00647EE6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05816F6" w14:textId="48926ADB" w:rsidR="00DD68B3" w:rsidRPr="001F5FB9" w:rsidRDefault="00DD68B3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F5FB9">
        <w:rPr>
          <w:rFonts w:ascii="Times New Roman" w:hAnsi="Times New Roman" w:cs="Times New Roman"/>
          <w:sz w:val="24"/>
          <w:szCs w:val="24"/>
        </w:rPr>
        <w:t>How did consultation occur? Where, when, in person or electronically? Who was in attendance?</w:t>
      </w:r>
    </w:p>
    <w:p w14:paraId="28D21BD0" w14:textId="77777777" w:rsidR="000A70FC" w:rsidRDefault="000A70FC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helpText w:type="text" w:val="Write answer to prompt/question here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5BDEBB6" w14:textId="77777777" w:rsidR="00647EE6" w:rsidRPr="001F5FB9" w:rsidRDefault="00647EE6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37DF79B6" w14:textId="5DA67778" w:rsidR="00DD68B3" w:rsidRPr="001F5FB9" w:rsidRDefault="00DD68B3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F5FB9">
        <w:rPr>
          <w:rFonts w:ascii="Times New Roman" w:hAnsi="Times New Roman" w:cs="Times New Roman"/>
          <w:sz w:val="24"/>
          <w:szCs w:val="24"/>
        </w:rPr>
        <w:t xml:space="preserve">Summarize what was shared about the </w:t>
      </w:r>
      <w:r w:rsidR="00B35F12">
        <w:rPr>
          <w:rFonts w:ascii="Times New Roman" w:hAnsi="Times New Roman" w:cs="Times New Roman"/>
          <w:sz w:val="24"/>
          <w:szCs w:val="24"/>
        </w:rPr>
        <w:t xml:space="preserve">planned </w:t>
      </w:r>
      <w:r w:rsidRPr="001F5FB9">
        <w:rPr>
          <w:rFonts w:ascii="Times New Roman" w:hAnsi="Times New Roman" w:cs="Times New Roman"/>
          <w:sz w:val="24"/>
          <w:szCs w:val="24"/>
        </w:rPr>
        <w:t>21</w:t>
      </w:r>
      <w:r w:rsidRPr="001F5FB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1F5FB9">
        <w:rPr>
          <w:rFonts w:ascii="Times New Roman" w:hAnsi="Times New Roman" w:cs="Times New Roman"/>
          <w:sz w:val="24"/>
          <w:szCs w:val="24"/>
        </w:rPr>
        <w:t xml:space="preserve"> CCLC Program. </w:t>
      </w:r>
    </w:p>
    <w:p w14:paraId="1F81B828" w14:textId="77777777" w:rsidR="000A70FC" w:rsidRDefault="000A70FC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helpText w:type="text" w:val="Write answer to prompt/question here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6D36282" w14:textId="77777777" w:rsidR="00647EE6" w:rsidRPr="001F5FB9" w:rsidRDefault="00647EE6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A8DDB3E" w14:textId="6479A4F8" w:rsidR="00DD68B3" w:rsidRPr="001F5FB9" w:rsidRDefault="00DD68B3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F5FB9">
        <w:rPr>
          <w:rFonts w:ascii="Times New Roman" w:hAnsi="Times New Roman" w:cs="Times New Roman"/>
          <w:sz w:val="24"/>
          <w:szCs w:val="24"/>
        </w:rPr>
        <w:t xml:space="preserve">What questions were asked of </w:t>
      </w:r>
      <w:r w:rsidR="00B35F12">
        <w:rPr>
          <w:rFonts w:ascii="Times New Roman" w:hAnsi="Times New Roman" w:cs="Times New Roman"/>
          <w:sz w:val="24"/>
          <w:szCs w:val="24"/>
        </w:rPr>
        <w:t>the tribal representative</w:t>
      </w:r>
      <w:r w:rsidRPr="001F5FB9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E8295D8" w14:textId="77777777" w:rsidR="000A70FC" w:rsidRDefault="000A70FC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helpText w:type="text" w:val="Write answer to prompt/question here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413F8C4" w14:textId="77777777" w:rsidR="007D4850" w:rsidRPr="001F5FB9" w:rsidRDefault="007D4850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B4338C8" w14:textId="07371C2A" w:rsidR="00DD68B3" w:rsidRPr="001F5FB9" w:rsidRDefault="00DD68B3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F5FB9">
        <w:rPr>
          <w:rFonts w:ascii="Times New Roman" w:hAnsi="Times New Roman" w:cs="Times New Roman"/>
          <w:sz w:val="24"/>
          <w:szCs w:val="24"/>
        </w:rPr>
        <w:lastRenderedPageBreak/>
        <w:t xml:space="preserve">What questions, concerns, </w:t>
      </w:r>
      <w:r w:rsidR="007D4850" w:rsidRPr="001F5FB9">
        <w:rPr>
          <w:rFonts w:ascii="Times New Roman" w:hAnsi="Times New Roman" w:cs="Times New Roman"/>
          <w:sz w:val="24"/>
          <w:szCs w:val="24"/>
        </w:rPr>
        <w:t>suggestions, and</w:t>
      </w:r>
      <w:r w:rsidRPr="001F5FB9">
        <w:rPr>
          <w:rFonts w:ascii="Times New Roman" w:hAnsi="Times New Roman" w:cs="Times New Roman"/>
          <w:sz w:val="24"/>
          <w:szCs w:val="24"/>
        </w:rPr>
        <w:t xml:space="preserve"> </w:t>
      </w:r>
      <w:r w:rsidR="0032390A">
        <w:rPr>
          <w:rFonts w:ascii="Times New Roman" w:hAnsi="Times New Roman" w:cs="Times New Roman"/>
          <w:sz w:val="24"/>
          <w:szCs w:val="24"/>
        </w:rPr>
        <w:t>insights</w:t>
      </w:r>
      <w:r w:rsidRPr="001F5FB9">
        <w:rPr>
          <w:rFonts w:ascii="Times New Roman" w:hAnsi="Times New Roman" w:cs="Times New Roman"/>
          <w:sz w:val="24"/>
          <w:szCs w:val="24"/>
        </w:rPr>
        <w:t xml:space="preserve"> </w:t>
      </w:r>
      <w:r w:rsidR="0032390A">
        <w:rPr>
          <w:rFonts w:ascii="Times New Roman" w:hAnsi="Times New Roman" w:cs="Times New Roman"/>
          <w:sz w:val="24"/>
          <w:szCs w:val="24"/>
        </w:rPr>
        <w:t>were shared</w:t>
      </w:r>
      <w:r w:rsidRPr="001F5FB9">
        <w:rPr>
          <w:rFonts w:ascii="Times New Roman" w:hAnsi="Times New Roman" w:cs="Times New Roman"/>
          <w:sz w:val="24"/>
          <w:szCs w:val="24"/>
        </w:rPr>
        <w:t xml:space="preserve"> by the tribe?</w:t>
      </w:r>
    </w:p>
    <w:p w14:paraId="02BB6BF8" w14:textId="44B2A1AF" w:rsidR="000A70FC" w:rsidRDefault="000A70FC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1"/>
            <w:enabled/>
            <w:calcOnExit w:val="0"/>
            <w:helpText w:type="text" w:val="Write answer to prompt/question here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732E5585" w14:textId="77777777" w:rsidR="00DD68B3" w:rsidRDefault="00DD68B3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1F487560" w14:textId="77777777" w:rsidR="004A23E5" w:rsidRDefault="004A23E5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56A1B984" w14:textId="77777777" w:rsidR="004A23E5" w:rsidRPr="001F5FB9" w:rsidRDefault="004A23E5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73CA244" w14:textId="1518D994" w:rsidR="00DD68B3" w:rsidRPr="001F5FB9" w:rsidRDefault="00DD68B3" w:rsidP="006D4E90">
      <w:pPr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001F5FB9">
        <w:rPr>
          <w:rFonts w:ascii="Times New Roman" w:hAnsi="Times New Roman" w:cs="Times New Roman"/>
          <w:b/>
          <w:bCs/>
          <w:sz w:val="24"/>
          <w:szCs w:val="24"/>
        </w:rPr>
        <w:t>Affirmation of consultation by authorized</w:t>
      </w:r>
      <w:r w:rsidR="0015770F"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r w:rsidRPr="001F5FB9">
        <w:rPr>
          <w:rFonts w:ascii="Times New Roman" w:hAnsi="Times New Roman" w:cs="Times New Roman"/>
          <w:b/>
          <w:bCs/>
          <w:sz w:val="24"/>
          <w:szCs w:val="24"/>
        </w:rPr>
        <w:t xml:space="preserve">appointed </w:t>
      </w:r>
      <w:r w:rsidR="004A23E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B25FD7" w:rsidRPr="001F5FB9">
        <w:rPr>
          <w:rFonts w:ascii="Times New Roman" w:hAnsi="Times New Roman" w:cs="Times New Roman"/>
          <w:b/>
          <w:bCs/>
          <w:sz w:val="24"/>
          <w:szCs w:val="24"/>
        </w:rPr>
        <w:t xml:space="preserve">ribal </w:t>
      </w:r>
      <w:r w:rsidR="004A23E5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25FD7" w:rsidRPr="001F5FB9">
        <w:rPr>
          <w:rFonts w:ascii="Times New Roman" w:hAnsi="Times New Roman" w:cs="Times New Roman"/>
          <w:b/>
          <w:bCs/>
          <w:sz w:val="24"/>
          <w:szCs w:val="24"/>
        </w:rPr>
        <w:t>epresentative</w:t>
      </w:r>
    </w:p>
    <w:p w14:paraId="67CAC547" w14:textId="5D6F17F1" w:rsidR="000A70FC" w:rsidRDefault="000A70FC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A23E5">
        <w:rPr>
          <w:rFonts w:ascii="Times New Roman" w:hAnsi="Times New Roman" w:cs="Times New Roman"/>
          <w:b/>
          <w:bCs/>
          <w:sz w:val="24"/>
          <w:szCs w:val="24"/>
        </w:rPr>
        <w:t xml:space="preserve">Name of </w:t>
      </w:r>
      <w:r w:rsidR="009F0691" w:rsidRPr="004A23E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A23E5">
        <w:rPr>
          <w:rFonts w:ascii="Times New Roman" w:hAnsi="Times New Roman" w:cs="Times New Roman"/>
          <w:b/>
          <w:bCs/>
          <w:sz w:val="24"/>
          <w:szCs w:val="24"/>
        </w:rPr>
        <w:t xml:space="preserve">ribe or </w:t>
      </w:r>
      <w:r w:rsidR="009F0691" w:rsidRPr="004A23E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A23E5">
        <w:rPr>
          <w:rFonts w:ascii="Times New Roman" w:hAnsi="Times New Roman" w:cs="Times New Roman"/>
          <w:b/>
          <w:bCs/>
          <w:sz w:val="24"/>
          <w:szCs w:val="24"/>
        </w:rPr>
        <w:t>ribal organization:</w:t>
      </w:r>
      <w:r w:rsidRPr="000A7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Write name of tribe or tribal organization here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F675968" w14:textId="2194D4CE" w:rsidR="00DD68B3" w:rsidRPr="001F5FB9" w:rsidRDefault="00DD68B3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A23E5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9F0691" w:rsidRPr="004A23E5">
        <w:rPr>
          <w:rFonts w:ascii="Times New Roman" w:hAnsi="Times New Roman" w:cs="Times New Roman"/>
          <w:b/>
          <w:bCs/>
          <w:sz w:val="24"/>
          <w:szCs w:val="24"/>
        </w:rPr>
        <w:t xml:space="preserve"> of</w:t>
      </w:r>
      <w:r w:rsidR="001577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770F" w:rsidRPr="001F5FB9">
        <w:rPr>
          <w:rFonts w:ascii="Times New Roman" w:hAnsi="Times New Roman" w:cs="Times New Roman"/>
          <w:b/>
          <w:bCs/>
          <w:sz w:val="24"/>
          <w:szCs w:val="24"/>
        </w:rPr>
        <w:t>authorized</w:t>
      </w:r>
      <w:r w:rsidR="0015770F">
        <w:rPr>
          <w:rFonts w:ascii="Times New Roman" w:hAnsi="Times New Roman" w:cs="Times New Roman"/>
          <w:b/>
          <w:bCs/>
          <w:sz w:val="24"/>
          <w:szCs w:val="24"/>
        </w:rPr>
        <w:t xml:space="preserve"> or </w:t>
      </w:r>
      <w:r w:rsidR="0015770F" w:rsidRPr="001F5FB9">
        <w:rPr>
          <w:rFonts w:ascii="Times New Roman" w:hAnsi="Times New Roman" w:cs="Times New Roman"/>
          <w:b/>
          <w:bCs/>
          <w:sz w:val="24"/>
          <w:szCs w:val="24"/>
        </w:rPr>
        <w:t>appointed</w:t>
      </w:r>
      <w:r w:rsidR="009F0691" w:rsidRPr="004A23E5">
        <w:rPr>
          <w:rFonts w:ascii="Times New Roman" w:hAnsi="Times New Roman" w:cs="Times New Roman"/>
          <w:b/>
          <w:bCs/>
          <w:sz w:val="24"/>
          <w:szCs w:val="24"/>
        </w:rPr>
        <w:t xml:space="preserve"> tribal representative</w:t>
      </w:r>
      <w:r w:rsidRPr="004A23E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70FC" w:rsidRPr="000A70FC">
        <w:rPr>
          <w:rFonts w:ascii="Times New Roman" w:hAnsi="Times New Roman" w:cs="Times New Roman"/>
          <w:sz w:val="24"/>
          <w:szCs w:val="24"/>
        </w:rPr>
        <w:t xml:space="preserve"> </w:t>
      </w:r>
      <w:r w:rsidR="000A70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Write tribal representative name here"/>
            <w:textInput/>
          </w:ffData>
        </w:fldChar>
      </w:r>
      <w:r w:rsidR="000A70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A70FC">
        <w:rPr>
          <w:rFonts w:ascii="Times New Roman" w:hAnsi="Times New Roman" w:cs="Times New Roman"/>
          <w:sz w:val="24"/>
          <w:szCs w:val="24"/>
        </w:rPr>
      </w:r>
      <w:r w:rsidR="000A70FC">
        <w:rPr>
          <w:rFonts w:ascii="Times New Roman" w:hAnsi="Times New Roman" w:cs="Times New Roman"/>
          <w:sz w:val="24"/>
          <w:szCs w:val="24"/>
        </w:rPr>
        <w:fldChar w:fldCharType="separate"/>
      </w:r>
      <w:r w:rsidR="000A70FC">
        <w:rPr>
          <w:rFonts w:ascii="Times New Roman" w:hAnsi="Times New Roman" w:cs="Times New Roman"/>
          <w:noProof/>
          <w:sz w:val="24"/>
          <w:szCs w:val="24"/>
        </w:rPr>
        <w:t> </w:t>
      </w:r>
      <w:r w:rsidR="000A70FC">
        <w:rPr>
          <w:rFonts w:ascii="Times New Roman" w:hAnsi="Times New Roman" w:cs="Times New Roman"/>
          <w:noProof/>
          <w:sz w:val="24"/>
          <w:szCs w:val="24"/>
        </w:rPr>
        <w:t> </w:t>
      </w:r>
      <w:r w:rsidR="000A70FC">
        <w:rPr>
          <w:rFonts w:ascii="Times New Roman" w:hAnsi="Times New Roman" w:cs="Times New Roman"/>
          <w:noProof/>
          <w:sz w:val="24"/>
          <w:szCs w:val="24"/>
        </w:rPr>
        <w:t> </w:t>
      </w:r>
      <w:r w:rsidR="000A70FC">
        <w:rPr>
          <w:rFonts w:ascii="Times New Roman" w:hAnsi="Times New Roman" w:cs="Times New Roman"/>
          <w:noProof/>
          <w:sz w:val="24"/>
          <w:szCs w:val="24"/>
        </w:rPr>
        <w:t> </w:t>
      </w:r>
      <w:r w:rsidR="000A70FC">
        <w:rPr>
          <w:rFonts w:ascii="Times New Roman" w:hAnsi="Times New Roman" w:cs="Times New Roman"/>
          <w:noProof/>
          <w:sz w:val="24"/>
          <w:szCs w:val="24"/>
        </w:rPr>
        <w:t> </w:t>
      </w:r>
      <w:r w:rsidR="000A70F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5DB0FC78" w14:textId="4C307C11" w:rsidR="00DD68B3" w:rsidRPr="001F5FB9" w:rsidRDefault="00DD68B3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A23E5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="007D4850" w:rsidRPr="004A23E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70FC" w:rsidRPr="004A23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70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Write tribal representative signature here"/>
            <w:textInput/>
          </w:ffData>
        </w:fldChar>
      </w:r>
      <w:r w:rsidR="000A70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A70FC">
        <w:rPr>
          <w:rFonts w:ascii="Times New Roman" w:hAnsi="Times New Roman" w:cs="Times New Roman"/>
          <w:sz w:val="24"/>
          <w:szCs w:val="24"/>
        </w:rPr>
      </w:r>
      <w:r w:rsidR="000A70FC">
        <w:rPr>
          <w:rFonts w:ascii="Times New Roman" w:hAnsi="Times New Roman" w:cs="Times New Roman"/>
          <w:sz w:val="24"/>
          <w:szCs w:val="24"/>
        </w:rPr>
        <w:fldChar w:fldCharType="separate"/>
      </w:r>
      <w:r w:rsidR="000A70FC">
        <w:rPr>
          <w:rFonts w:ascii="Times New Roman" w:hAnsi="Times New Roman" w:cs="Times New Roman"/>
          <w:noProof/>
          <w:sz w:val="24"/>
          <w:szCs w:val="24"/>
        </w:rPr>
        <w:t> </w:t>
      </w:r>
      <w:r w:rsidR="000A70FC">
        <w:rPr>
          <w:rFonts w:ascii="Times New Roman" w:hAnsi="Times New Roman" w:cs="Times New Roman"/>
          <w:noProof/>
          <w:sz w:val="24"/>
          <w:szCs w:val="24"/>
        </w:rPr>
        <w:t> </w:t>
      </w:r>
      <w:r w:rsidR="000A70FC">
        <w:rPr>
          <w:rFonts w:ascii="Times New Roman" w:hAnsi="Times New Roman" w:cs="Times New Roman"/>
          <w:noProof/>
          <w:sz w:val="24"/>
          <w:szCs w:val="24"/>
        </w:rPr>
        <w:t> </w:t>
      </w:r>
      <w:r w:rsidR="000A70FC">
        <w:rPr>
          <w:rFonts w:ascii="Times New Roman" w:hAnsi="Times New Roman" w:cs="Times New Roman"/>
          <w:noProof/>
          <w:sz w:val="24"/>
          <w:szCs w:val="24"/>
        </w:rPr>
        <w:t> </w:t>
      </w:r>
      <w:r w:rsidR="000A70FC">
        <w:rPr>
          <w:rFonts w:ascii="Times New Roman" w:hAnsi="Times New Roman" w:cs="Times New Roman"/>
          <w:noProof/>
          <w:sz w:val="24"/>
          <w:szCs w:val="24"/>
        </w:rPr>
        <w:t> </w:t>
      </w:r>
      <w:r w:rsidR="000A70FC">
        <w:rPr>
          <w:rFonts w:ascii="Times New Roman" w:hAnsi="Times New Roman" w:cs="Times New Roman"/>
          <w:sz w:val="24"/>
          <w:szCs w:val="24"/>
        </w:rPr>
        <w:fldChar w:fldCharType="end"/>
      </w:r>
    </w:p>
    <w:p w14:paraId="2E231143" w14:textId="790CABAE" w:rsidR="000A70FC" w:rsidRDefault="00DD68B3" w:rsidP="006D4E9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A23E5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="007D4850" w:rsidRPr="004A23E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70FC" w:rsidRPr="000A70FC">
        <w:rPr>
          <w:rFonts w:ascii="Times New Roman" w:hAnsi="Times New Roman" w:cs="Times New Roman"/>
          <w:sz w:val="24"/>
          <w:szCs w:val="24"/>
        </w:rPr>
        <w:t xml:space="preserve"> </w:t>
      </w:r>
      <w:r w:rsidR="000A70FC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helpText w:type="text" w:val="Write date tribal representative signed here"/>
            <w:textInput/>
          </w:ffData>
        </w:fldChar>
      </w:r>
      <w:r w:rsidR="000A70FC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0A70FC">
        <w:rPr>
          <w:rFonts w:ascii="Times New Roman" w:hAnsi="Times New Roman" w:cs="Times New Roman"/>
          <w:sz w:val="24"/>
          <w:szCs w:val="24"/>
        </w:rPr>
      </w:r>
      <w:r w:rsidR="000A70FC">
        <w:rPr>
          <w:rFonts w:ascii="Times New Roman" w:hAnsi="Times New Roman" w:cs="Times New Roman"/>
          <w:sz w:val="24"/>
          <w:szCs w:val="24"/>
        </w:rPr>
        <w:fldChar w:fldCharType="separate"/>
      </w:r>
      <w:r w:rsidR="000A70FC">
        <w:rPr>
          <w:rFonts w:ascii="Times New Roman" w:hAnsi="Times New Roman" w:cs="Times New Roman"/>
          <w:noProof/>
          <w:sz w:val="24"/>
          <w:szCs w:val="24"/>
        </w:rPr>
        <w:t> </w:t>
      </w:r>
      <w:r w:rsidR="000A70FC">
        <w:rPr>
          <w:rFonts w:ascii="Times New Roman" w:hAnsi="Times New Roman" w:cs="Times New Roman"/>
          <w:noProof/>
          <w:sz w:val="24"/>
          <w:szCs w:val="24"/>
        </w:rPr>
        <w:t> </w:t>
      </w:r>
      <w:r w:rsidR="000A70FC">
        <w:rPr>
          <w:rFonts w:ascii="Times New Roman" w:hAnsi="Times New Roman" w:cs="Times New Roman"/>
          <w:noProof/>
          <w:sz w:val="24"/>
          <w:szCs w:val="24"/>
        </w:rPr>
        <w:t> </w:t>
      </w:r>
      <w:r w:rsidR="000A70FC">
        <w:rPr>
          <w:rFonts w:ascii="Times New Roman" w:hAnsi="Times New Roman" w:cs="Times New Roman"/>
          <w:noProof/>
          <w:sz w:val="24"/>
          <w:szCs w:val="24"/>
        </w:rPr>
        <w:t> </w:t>
      </w:r>
      <w:r w:rsidR="000A70FC">
        <w:rPr>
          <w:rFonts w:ascii="Times New Roman" w:hAnsi="Times New Roman" w:cs="Times New Roman"/>
          <w:noProof/>
          <w:sz w:val="24"/>
          <w:szCs w:val="24"/>
        </w:rPr>
        <w:t> </w:t>
      </w:r>
      <w:r w:rsidR="000A70FC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0A70FC" w:rsidSect="00B25FD7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B3"/>
    <w:rsid w:val="00073996"/>
    <w:rsid w:val="000A70FC"/>
    <w:rsid w:val="000B4B7F"/>
    <w:rsid w:val="000C49ED"/>
    <w:rsid w:val="000F3A97"/>
    <w:rsid w:val="0015770F"/>
    <w:rsid w:val="001E5FFF"/>
    <w:rsid w:val="001F5FB9"/>
    <w:rsid w:val="002A2D54"/>
    <w:rsid w:val="002E0EE1"/>
    <w:rsid w:val="002E1E81"/>
    <w:rsid w:val="0032390A"/>
    <w:rsid w:val="00345CBC"/>
    <w:rsid w:val="00367858"/>
    <w:rsid w:val="00384CFB"/>
    <w:rsid w:val="0041109C"/>
    <w:rsid w:val="00421365"/>
    <w:rsid w:val="004505A1"/>
    <w:rsid w:val="00483072"/>
    <w:rsid w:val="004A23E5"/>
    <w:rsid w:val="004C03A1"/>
    <w:rsid w:val="00647EE6"/>
    <w:rsid w:val="006B55F3"/>
    <w:rsid w:val="006D4E90"/>
    <w:rsid w:val="00762079"/>
    <w:rsid w:val="007D4850"/>
    <w:rsid w:val="007F2340"/>
    <w:rsid w:val="007F7D9B"/>
    <w:rsid w:val="00832254"/>
    <w:rsid w:val="00880D85"/>
    <w:rsid w:val="008A021D"/>
    <w:rsid w:val="00926117"/>
    <w:rsid w:val="009F0691"/>
    <w:rsid w:val="00A015F2"/>
    <w:rsid w:val="00A80AFE"/>
    <w:rsid w:val="00B25FD7"/>
    <w:rsid w:val="00B35F12"/>
    <w:rsid w:val="00BE1011"/>
    <w:rsid w:val="00C84D70"/>
    <w:rsid w:val="00C93AEB"/>
    <w:rsid w:val="00C973D3"/>
    <w:rsid w:val="00D47326"/>
    <w:rsid w:val="00D563FA"/>
    <w:rsid w:val="00D946D4"/>
    <w:rsid w:val="00DD68B3"/>
    <w:rsid w:val="00DF74E5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6F66"/>
  <w15:chartTrackingRefBased/>
  <w15:docId w15:val="{95EB8214-18BF-4F41-A4C5-B41602C3C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5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15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dcced.maps.arcgis.com%2Fapps%2Fdashboards%2F5800fe9b80a44f6d968f93975bf65179&amp;data=05%7C02%7Ceed.tech%40alaska.gov%7C10226a9260cf4f4ffae008dd29028d1f%7C20030bf67ad942f7927359ea83fcfa38%7C0%7C0%7C638711813121089396%7CUnknown%7CTWFpbGZsb3d8eyJFbXB0eU1hcGkiOnRydWUsIlYiOiIwLjAuMDAwMCIsIlAiOiJXaW4zMiIsIkFOIjoiTWFpbCIsIldUIjoyfQ%3D%3D%7C0%7C%7C%7C&amp;sdata=anslp%2BtEyZIo9johdT5OVGXbC1eCprydt82%2BbwHw64k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Paris, Jessica M (EED)</dc:creator>
  <cp:keywords/>
  <dc:description/>
  <cp:lastModifiedBy>Paris, Jessica M (EED)</cp:lastModifiedBy>
  <cp:revision>5</cp:revision>
  <dcterms:created xsi:type="dcterms:W3CDTF">2025-02-20T07:14:00Z</dcterms:created>
  <dcterms:modified xsi:type="dcterms:W3CDTF">2025-02-26T20:56:00Z</dcterms:modified>
</cp:coreProperties>
</file>